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00" w:rsidRDefault="00BE3500" w:rsidP="00BE35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500">
        <w:rPr>
          <w:rFonts w:ascii="Times New Roman" w:hAnsi="Times New Roman" w:cs="Times New Roman"/>
          <w:sz w:val="24"/>
          <w:szCs w:val="24"/>
        </w:rPr>
        <w:t>P</w:t>
      </w:r>
      <w:r w:rsidRPr="00BE3500">
        <w:rPr>
          <w:rFonts w:ascii="Times New Roman" w:hAnsi="Times New Roman" w:cs="Times New Roman"/>
          <w:sz w:val="24"/>
          <w:szCs w:val="24"/>
        </w:rPr>
        <w:t xml:space="preserve">o odbyciu 5 części Walnego Zgromadzenia w dniach od 29 sierpnia do 02 września 2022 r., </w:t>
      </w:r>
      <w:r w:rsidRPr="00BE3500">
        <w:rPr>
          <w:rFonts w:ascii="Times New Roman" w:hAnsi="Times New Roman" w:cs="Times New Roman"/>
          <w:b/>
          <w:bCs/>
          <w:sz w:val="24"/>
          <w:szCs w:val="24"/>
        </w:rPr>
        <w:t>wybrana została nowa RADA NADZORCZA BYTOMSKIEJ SPÓŁDZIELNI MIESZKANIOWEJ NA KADENCJĘ 2022 – 2025, w składzie:</w:t>
      </w:r>
    </w:p>
    <w:p w:rsidR="00BE3500" w:rsidRDefault="00BE3500" w:rsidP="00BE35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Gawowska</w:t>
            </w:r>
            <w:proofErr w:type="spellEnd"/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Ilona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- 288 otrzymanych głosów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Bula Piotr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- 282 otrzymane głosy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Drzyzga Bernadeta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- 281 otrzymanych głosów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Błajda</w:t>
            </w:r>
            <w:proofErr w:type="spellEnd"/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Henryk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- 272 otrzymane głosy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Langosz Kamil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- 272 otrzymane głosy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Kucharski Krzysztof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-271 otrzymane głosy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Raczyński Rafał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- 250 otrzymanych głosów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Wojnarska</w:t>
            </w:r>
            <w:proofErr w:type="spellEnd"/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-Wojtaszek Janina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- 244 otrzymane głosy</w:t>
            </w:r>
          </w:p>
        </w:tc>
      </w:tr>
      <w:tr w:rsidR="00BE3500" w:rsidTr="00BE3500">
        <w:tc>
          <w:tcPr>
            <w:tcW w:w="4248" w:type="dxa"/>
          </w:tcPr>
          <w:p w:rsidR="00BE3500" w:rsidRPr="00BE3500" w:rsidRDefault="00BE3500" w:rsidP="00BE350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Kobyłka Janusz</w:t>
            </w:r>
          </w:p>
        </w:tc>
        <w:tc>
          <w:tcPr>
            <w:tcW w:w="4814" w:type="dxa"/>
          </w:tcPr>
          <w:p w:rsidR="00BE3500" w:rsidRDefault="00BE3500" w:rsidP="00BE3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- 232 otrzymane głosy</w:t>
            </w:r>
          </w:p>
        </w:tc>
      </w:tr>
    </w:tbl>
    <w:p w:rsidR="003F5192" w:rsidRPr="00BE3500" w:rsidRDefault="003F5192" w:rsidP="00BE3500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F5192" w:rsidRPr="00B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10F"/>
    <w:multiLevelType w:val="hybridMultilevel"/>
    <w:tmpl w:val="86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002"/>
    <w:multiLevelType w:val="hybridMultilevel"/>
    <w:tmpl w:val="4D901D6E"/>
    <w:lvl w:ilvl="0" w:tplc="BCA6D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00"/>
    <w:rsid w:val="003F5192"/>
    <w:rsid w:val="00B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E9C5"/>
  <w15:chartTrackingRefBased/>
  <w15:docId w15:val="{CC475336-68E0-429B-8C9F-97C0E176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5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Hryszkiewicz, Anna</dc:creator>
  <cp:keywords/>
  <dc:description/>
  <cp:lastModifiedBy>Hryszkiewicz, Anna </cp:lastModifiedBy>
  <cp:revision>1</cp:revision>
  <dcterms:created xsi:type="dcterms:W3CDTF">2022-09-09T12:33:00Z</dcterms:created>
  <dcterms:modified xsi:type="dcterms:W3CDTF">2022-09-09T12:38:00Z</dcterms:modified>
</cp:coreProperties>
</file>