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8EDBA" w14:textId="00850557" w:rsidR="009F3E60" w:rsidRPr="002A3D3C" w:rsidRDefault="009F3E60" w:rsidP="009F3E60">
      <w:pPr>
        <w:spacing w:line="360" w:lineRule="auto"/>
        <w:jc w:val="center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Konkurs plastyczny</w:t>
      </w:r>
    </w:p>
    <w:p w14:paraId="7266915E" w14:textId="6F4D3115" w:rsidR="00571326" w:rsidRDefault="00C75DC4" w:rsidP="009F3E60">
      <w:pPr>
        <w:spacing w:line="360" w:lineRule="auto"/>
        <w:jc w:val="center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“Święty Mikołaj w oczach dzieci”</w:t>
      </w:r>
    </w:p>
    <w:p w14:paraId="7F60D77B" w14:textId="77777777" w:rsidR="002A3D3C" w:rsidRPr="002A3D3C" w:rsidRDefault="002A3D3C" w:rsidP="009F3E60">
      <w:pPr>
        <w:spacing w:line="360" w:lineRule="auto"/>
        <w:jc w:val="center"/>
        <w:rPr>
          <w:rFonts w:ascii="Segoe UI" w:hAnsi="Segoe UI" w:cs="Segoe UI"/>
          <w:b/>
          <w:bCs/>
        </w:rPr>
      </w:pPr>
    </w:p>
    <w:p w14:paraId="66063B3C" w14:textId="0A2A859E" w:rsidR="00C75DC4" w:rsidRPr="002A3D3C" w:rsidRDefault="00C75DC4" w:rsidP="009F3E60">
      <w:p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 xml:space="preserve">Prace konkursowe można składać </w:t>
      </w:r>
      <w:r w:rsidRPr="002A3D3C">
        <w:rPr>
          <w:rFonts w:ascii="Segoe UI" w:hAnsi="Segoe UI" w:cs="Segoe UI"/>
          <w:b/>
          <w:bCs/>
        </w:rPr>
        <w:t>do 4 grudnia.</w:t>
      </w:r>
    </w:p>
    <w:p w14:paraId="599B1B1A" w14:textId="67395A88" w:rsidR="00C75DC4" w:rsidRDefault="00C75DC4" w:rsidP="009F3E60">
      <w:pPr>
        <w:spacing w:after="0" w:line="360" w:lineRule="auto"/>
        <w:jc w:val="both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Ogłoszenie wyników 7 grudnia</w:t>
      </w:r>
    </w:p>
    <w:p w14:paraId="1E52F351" w14:textId="77777777" w:rsidR="002A3D3C" w:rsidRPr="002A3D3C" w:rsidRDefault="002A3D3C" w:rsidP="009F3E60">
      <w:pPr>
        <w:spacing w:after="0" w:line="360" w:lineRule="auto"/>
        <w:jc w:val="both"/>
        <w:rPr>
          <w:rFonts w:ascii="Segoe UI" w:hAnsi="Segoe UI" w:cs="Segoe UI"/>
          <w:b/>
          <w:bCs/>
        </w:rPr>
      </w:pPr>
    </w:p>
    <w:p w14:paraId="28A854DB" w14:textId="6C5B3F3E" w:rsidR="00C75DC4" w:rsidRPr="002A3D3C" w:rsidRDefault="00C75DC4" w:rsidP="009F3E60">
      <w:pPr>
        <w:spacing w:after="0" w:line="360" w:lineRule="auto"/>
        <w:jc w:val="center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Regulamin</w:t>
      </w:r>
    </w:p>
    <w:p w14:paraId="5274E230" w14:textId="19DED251" w:rsidR="009F3E60" w:rsidRPr="002A3D3C" w:rsidRDefault="00C75DC4" w:rsidP="009F3E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Do konkursu zapraszamy dzieci w wieku od 4 lat do 10 lat</w:t>
      </w:r>
      <w:r w:rsidR="00AA1CDA">
        <w:rPr>
          <w:rFonts w:ascii="Segoe UI" w:hAnsi="Segoe UI" w:cs="Segoe UI"/>
          <w:bCs/>
        </w:rPr>
        <w:t xml:space="preserve"> </w:t>
      </w:r>
      <w:r w:rsidR="0030627C">
        <w:rPr>
          <w:rFonts w:ascii="Segoe UI" w:hAnsi="Segoe UI" w:cs="Segoe UI"/>
          <w:bCs/>
        </w:rPr>
        <w:t>zamieszkujące</w:t>
      </w:r>
      <w:r w:rsidR="00AA1CDA">
        <w:rPr>
          <w:rFonts w:ascii="Segoe UI" w:hAnsi="Segoe UI" w:cs="Segoe UI"/>
          <w:bCs/>
        </w:rPr>
        <w:t xml:space="preserve"> na </w:t>
      </w:r>
      <w:r w:rsidR="001A2E71">
        <w:rPr>
          <w:rFonts w:ascii="Segoe UI" w:hAnsi="Segoe UI" w:cs="Segoe UI"/>
          <w:bCs/>
        </w:rPr>
        <w:t>terenie</w:t>
      </w:r>
      <w:r w:rsidR="00AA1CDA">
        <w:rPr>
          <w:rFonts w:ascii="Segoe UI" w:hAnsi="Segoe UI" w:cs="Segoe UI"/>
          <w:bCs/>
        </w:rPr>
        <w:t xml:space="preserve"> zasobów Bytomskiej Spółdzielni Mieszkaniowej.</w:t>
      </w:r>
    </w:p>
    <w:p w14:paraId="5F9C6F90" w14:textId="77777777" w:rsidR="009F3E60" w:rsidRPr="002A3D3C" w:rsidRDefault="00C75DC4" w:rsidP="009F3E60">
      <w:pPr>
        <w:pStyle w:val="Akapitzlist"/>
        <w:spacing w:after="0" w:line="360" w:lineRule="auto"/>
        <w:jc w:val="both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Kategorie wiekowe</w:t>
      </w:r>
      <w:r w:rsidR="009F3E60" w:rsidRPr="002A3D3C">
        <w:rPr>
          <w:rFonts w:ascii="Segoe UI" w:hAnsi="Segoe UI" w:cs="Segoe UI"/>
          <w:b/>
          <w:bCs/>
        </w:rPr>
        <w:t>:</w:t>
      </w:r>
    </w:p>
    <w:p w14:paraId="04398FE4" w14:textId="77777777" w:rsidR="009F3E60" w:rsidRPr="002A3D3C" w:rsidRDefault="00C75DC4" w:rsidP="009F3E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dzieci w wieku od  4 – 6 lat</w:t>
      </w:r>
      <w:bookmarkStart w:id="0" w:name="_GoBack"/>
      <w:bookmarkEnd w:id="0"/>
    </w:p>
    <w:p w14:paraId="210EEF82" w14:textId="77777777" w:rsidR="009F3E60" w:rsidRPr="002A3D3C" w:rsidRDefault="00C75DC4" w:rsidP="009F3E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dzieci w wieku od  7 lat do 8 lat</w:t>
      </w:r>
    </w:p>
    <w:p w14:paraId="0F9A9367" w14:textId="63071073" w:rsidR="00C75DC4" w:rsidRPr="002A3D3C" w:rsidRDefault="00C75DC4" w:rsidP="009F3E60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dzieci w wieku od  9 lat do 10 lat</w:t>
      </w:r>
    </w:p>
    <w:p w14:paraId="5F7370A4" w14:textId="4D875CBA" w:rsidR="00C75DC4" w:rsidRPr="002A3D3C" w:rsidRDefault="00C75DC4" w:rsidP="009F3E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Każdy uczestnik konkursu wykonuje samodzielnie jedną pracę, związaną z tematem w formacie A4 w dowolnej,</w:t>
      </w:r>
      <w:r w:rsidR="009F3E60" w:rsidRPr="002A3D3C">
        <w:rPr>
          <w:rFonts w:ascii="Segoe UI" w:hAnsi="Segoe UI" w:cs="Segoe UI"/>
          <w:bCs/>
        </w:rPr>
        <w:t xml:space="preserve"> </w:t>
      </w:r>
      <w:r w:rsidRPr="002A3D3C">
        <w:rPr>
          <w:rFonts w:ascii="Segoe UI" w:hAnsi="Segoe UI" w:cs="Segoe UI"/>
          <w:bCs/>
        </w:rPr>
        <w:t>płaskiej technice plastycznej.</w:t>
      </w:r>
    </w:p>
    <w:p w14:paraId="5450A2FD" w14:textId="4EEE8565" w:rsidR="00C75DC4" w:rsidRPr="002A3D3C" w:rsidRDefault="00C75DC4" w:rsidP="009F3E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Prace należy składać d</w:t>
      </w:r>
      <w:r w:rsidR="009F3E60" w:rsidRPr="002A3D3C">
        <w:rPr>
          <w:rFonts w:ascii="Segoe UI" w:hAnsi="Segoe UI" w:cs="Segoe UI"/>
          <w:bCs/>
        </w:rPr>
        <w:t xml:space="preserve">o 4 grudnia drogą mailową na adres: </w:t>
      </w:r>
      <w:hyperlink r:id="rId5" w:history="1">
        <w:r w:rsidR="009F3E60" w:rsidRPr="002A3D3C">
          <w:rPr>
            <w:rStyle w:val="Hipercze"/>
            <w:rFonts w:ascii="Segoe UI" w:hAnsi="Segoe UI" w:cs="Segoe UI"/>
            <w:bCs/>
          </w:rPr>
          <w:t>info@bsm.bytom.pl</w:t>
        </w:r>
      </w:hyperlink>
      <w:r w:rsidR="009F3E60" w:rsidRPr="002A3D3C">
        <w:rPr>
          <w:rFonts w:ascii="Segoe UI" w:hAnsi="Segoe UI" w:cs="Segoe UI"/>
          <w:bCs/>
        </w:rPr>
        <w:t>, lub wrzucać bezpośrednio do skrzynek umieszczonych przy siedzibach Administracji:</w:t>
      </w:r>
    </w:p>
    <w:p w14:paraId="2902077F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Administracja Nr 1 (Szombierki Południe)</w:t>
      </w:r>
    </w:p>
    <w:p w14:paraId="4DE65659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 xml:space="preserve">41-907 Bytom, ul. </w:t>
      </w:r>
      <w:proofErr w:type="spellStart"/>
      <w:r w:rsidRPr="002A3D3C">
        <w:rPr>
          <w:rFonts w:ascii="Segoe UI" w:hAnsi="Segoe UI" w:cs="Segoe UI"/>
          <w:bCs/>
        </w:rPr>
        <w:t>Orzegowska</w:t>
      </w:r>
      <w:proofErr w:type="spellEnd"/>
      <w:r w:rsidRPr="002A3D3C">
        <w:rPr>
          <w:rFonts w:ascii="Segoe UI" w:hAnsi="Segoe UI" w:cs="Segoe UI"/>
          <w:bCs/>
        </w:rPr>
        <w:t xml:space="preserve"> 40</w:t>
      </w:r>
    </w:p>
    <w:p w14:paraId="188B6B8D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Administracja Nr 2 (Szombierki Północ)</w:t>
      </w:r>
    </w:p>
    <w:p w14:paraId="37A9C42F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41-907 Bytom, ul. Mazurska 3</w:t>
      </w:r>
    </w:p>
    <w:p w14:paraId="06D80F40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Administracja Nr 3 (Os. Arki Bożka)</w:t>
      </w:r>
    </w:p>
    <w:p w14:paraId="29CDCB5D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41-902 Bytom, ul. Chorzowska 57</w:t>
      </w:r>
    </w:p>
    <w:p w14:paraId="56FF82B4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Administracja Nr 4 (Śródmieście)</w:t>
      </w:r>
    </w:p>
    <w:p w14:paraId="23461E04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41-902 Bytom, pl. Wojska Polskiego 9</w:t>
      </w:r>
    </w:p>
    <w:p w14:paraId="53FA4523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/>
          <w:bCs/>
        </w:rPr>
      </w:pPr>
      <w:r w:rsidRPr="002A3D3C">
        <w:rPr>
          <w:rFonts w:ascii="Segoe UI" w:hAnsi="Segoe UI" w:cs="Segoe UI"/>
          <w:b/>
          <w:bCs/>
        </w:rPr>
        <w:t>Administracja Nr 5 (Przy Kopalni)</w:t>
      </w:r>
    </w:p>
    <w:p w14:paraId="233E7217" w14:textId="77777777" w:rsidR="009F3E60" w:rsidRPr="002A3D3C" w:rsidRDefault="009F3E60" w:rsidP="009F3E60">
      <w:pPr>
        <w:spacing w:after="0" w:line="360" w:lineRule="auto"/>
        <w:ind w:left="360"/>
        <w:jc w:val="center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41-907 Bytom, ul. Zabrzańska 10</w:t>
      </w:r>
    </w:p>
    <w:p w14:paraId="43270F64" w14:textId="6D599346" w:rsidR="0040485E" w:rsidRPr="002A3D3C" w:rsidRDefault="0040485E" w:rsidP="009F3E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Zgłoszenie prac do konkursu jest równoznaczne</w:t>
      </w:r>
      <w:r w:rsidR="009F3E60" w:rsidRPr="002A3D3C">
        <w:rPr>
          <w:rFonts w:ascii="Segoe UI" w:hAnsi="Segoe UI" w:cs="Segoe UI"/>
          <w:bCs/>
        </w:rPr>
        <w:t xml:space="preserve"> </w:t>
      </w:r>
      <w:r w:rsidRPr="002A3D3C">
        <w:rPr>
          <w:rFonts w:ascii="Segoe UI" w:hAnsi="Segoe UI" w:cs="Segoe UI"/>
          <w:bCs/>
        </w:rPr>
        <w:t>z przekazaniem praw autorskich na rzecz Bytomskiej Spółdzielni Mieszkaniowej</w:t>
      </w:r>
      <w:r w:rsidR="009F3E60" w:rsidRPr="002A3D3C">
        <w:rPr>
          <w:rFonts w:ascii="Segoe UI" w:hAnsi="Segoe UI" w:cs="Segoe UI"/>
          <w:bCs/>
        </w:rPr>
        <w:t>.</w:t>
      </w:r>
    </w:p>
    <w:p w14:paraId="41124980" w14:textId="63F745F7" w:rsidR="0040485E" w:rsidRPr="002A3D3C" w:rsidRDefault="0040485E" w:rsidP="009F3E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Nagrodzone prace będą zaprezentowane na stronie B</w:t>
      </w:r>
      <w:r w:rsidR="009F3E60" w:rsidRPr="002A3D3C">
        <w:rPr>
          <w:rFonts w:ascii="Segoe UI" w:hAnsi="Segoe UI" w:cs="Segoe UI"/>
          <w:bCs/>
        </w:rPr>
        <w:t>ytomskiej Spółdzielni Mieszkaniowej</w:t>
      </w:r>
    </w:p>
    <w:p w14:paraId="374E7C9C" w14:textId="7773A94A" w:rsidR="0040485E" w:rsidRPr="002A3D3C" w:rsidRDefault="0040485E" w:rsidP="009F3E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Nagrodzone osoby zostaną poinformowane o sposobie odbioru nagród telefonicznie lub</w:t>
      </w:r>
      <w:r w:rsidR="009F3E60" w:rsidRPr="002A3D3C">
        <w:rPr>
          <w:rFonts w:ascii="Segoe UI" w:hAnsi="Segoe UI" w:cs="Segoe UI"/>
          <w:bCs/>
        </w:rPr>
        <w:t xml:space="preserve"> poprzez</w:t>
      </w:r>
      <w:r w:rsidRPr="002A3D3C">
        <w:rPr>
          <w:rFonts w:ascii="Segoe UI" w:hAnsi="Segoe UI" w:cs="Segoe UI"/>
          <w:bCs/>
        </w:rPr>
        <w:t xml:space="preserve"> e-mail.</w:t>
      </w:r>
    </w:p>
    <w:p w14:paraId="2B326A41" w14:textId="3A75EA1E" w:rsidR="009F3E60" w:rsidRPr="002A3D3C" w:rsidRDefault="009F3E60" w:rsidP="009F3E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Kryteria oceny:</w:t>
      </w:r>
    </w:p>
    <w:p w14:paraId="7D4C0032" w14:textId="77777777" w:rsidR="002A3D3C" w:rsidRPr="002A3D3C" w:rsidRDefault="009F3E60" w:rsidP="009F3E60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Prace konkursowe oceniane będą poprzez głosowanie na profilu Facebook Bytomskiej Spółdzielni Mieszkaniowej – w galerii zostaną umieszczone wszystkie prace, na które będzie można oddać głos poprzez „</w:t>
      </w:r>
      <w:proofErr w:type="spellStart"/>
      <w:r w:rsidRPr="002A3D3C">
        <w:rPr>
          <w:rFonts w:ascii="Segoe UI" w:hAnsi="Segoe UI" w:cs="Segoe UI"/>
          <w:bCs/>
        </w:rPr>
        <w:t>lajka</w:t>
      </w:r>
      <w:proofErr w:type="spellEnd"/>
      <w:r w:rsidRPr="002A3D3C">
        <w:rPr>
          <w:rFonts w:ascii="Segoe UI" w:hAnsi="Segoe UI" w:cs="Segoe UI"/>
          <w:bCs/>
        </w:rPr>
        <w:t>”. Ocena prac odbywać się będzie w dnia</w:t>
      </w:r>
      <w:r w:rsidR="002A3D3C" w:rsidRPr="002A3D3C">
        <w:rPr>
          <w:rFonts w:ascii="Segoe UI" w:hAnsi="Segoe UI" w:cs="Segoe UI"/>
          <w:bCs/>
        </w:rPr>
        <w:t>ch</w:t>
      </w:r>
      <w:r w:rsidRPr="002A3D3C">
        <w:rPr>
          <w:rFonts w:ascii="Segoe UI" w:hAnsi="Segoe UI" w:cs="Segoe UI"/>
          <w:bCs/>
        </w:rPr>
        <w:t xml:space="preserve"> </w:t>
      </w:r>
      <w:r w:rsidR="002A3D3C" w:rsidRPr="002A3D3C">
        <w:rPr>
          <w:rFonts w:ascii="Segoe UI" w:hAnsi="Segoe UI" w:cs="Segoe UI"/>
          <w:bCs/>
        </w:rPr>
        <w:t>5</w:t>
      </w:r>
      <w:r w:rsidRPr="002A3D3C">
        <w:rPr>
          <w:rFonts w:ascii="Segoe UI" w:hAnsi="Segoe UI" w:cs="Segoe UI"/>
          <w:bCs/>
        </w:rPr>
        <w:t>-</w:t>
      </w:r>
      <w:r w:rsidR="002A3D3C" w:rsidRPr="002A3D3C">
        <w:rPr>
          <w:rFonts w:ascii="Segoe UI" w:hAnsi="Segoe UI" w:cs="Segoe UI"/>
          <w:bCs/>
        </w:rPr>
        <w:t>6</w:t>
      </w:r>
      <w:r w:rsidRPr="002A3D3C">
        <w:rPr>
          <w:rFonts w:ascii="Segoe UI" w:hAnsi="Segoe UI" w:cs="Segoe UI"/>
          <w:bCs/>
        </w:rPr>
        <w:t xml:space="preserve"> grudnia 2020r.</w:t>
      </w:r>
    </w:p>
    <w:p w14:paraId="605A0E6E" w14:textId="77777777" w:rsidR="002A3D3C" w:rsidRPr="002A3D3C" w:rsidRDefault="009F3E60" w:rsidP="002A3D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 xml:space="preserve">Ogłoszenie wyników odbędzie się za pośrednictwem profilu Facebook w dniu </w:t>
      </w:r>
      <w:r w:rsidR="002A3D3C" w:rsidRPr="002A3D3C">
        <w:rPr>
          <w:rFonts w:ascii="Segoe UI" w:hAnsi="Segoe UI" w:cs="Segoe UI"/>
          <w:bCs/>
        </w:rPr>
        <w:t>7</w:t>
      </w:r>
      <w:r w:rsidRPr="002A3D3C">
        <w:rPr>
          <w:rFonts w:ascii="Segoe UI" w:hAnsi="Segoe UI" w:cs="Segoe UI"/>
          <w:bCs/>
        </w:rPr>
        <w:t xml:space="preserve"> grudnia o godzinie 12:00.</w:t>
      </w:r>
    </w:p>
    <w:p w14:paraId="58A36334" w14:textId="034A9C47" w:rsidR="009F3E60" w:rsidRPr="002A3D3C" w:rsidRDefault="009F3E60" w:rsidP="002A3D3C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Rysunki sprzeczne z założoną tematyką nie biorą udziału w konkursie – w szczególności wszelkie wulgaryzmy oraz treści obraźliwe. W przypadku takich prac zostają one automatycznie zdyskwalifikowane oraz usunięte.</w:t>
      </w:r>
    </w:p>
    <w:p w14:paraId="52CA5A7A" w14:textId="41DE4229" w:rsidR="0040485E" w:rsidRPr="002A3D3C" w:rsidRDefault="0040485E" w:rsidP="009F3E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Każda praca musi zawierać :</w:t>
      </w:r>
    </w:p>
    <w:p w14:paraId="069D0074" w14:textId="45EAF7B5" w:rsidR="0040485E" w:rsidRPr="002A3D3C" w:rsidRDefault="0040485E" w:rsidP="009F3E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Imię nazwisko autora</w:t>
      </w:r>
    </w:p>
    <w:p w14:paraId="7039122C" w14:textId="57DC6BE9" w:rsidR="0040485E" w:rsidRPr="002A3D3C" w:rsidRDefault="0040485E" w:rsidP="009F3E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Wiek</w:t>
      </w:r>
    </w:p>
    <w:p w14:paraId="211C6F52" w14:textId="4C130BBD" w:rsidR="0040485E" w:rsidRPr="002A3D3C" w:rsidRDefault="009F3E60" w:rsidP="009F3E6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 xml:space="preserve">Dane kontaktowe – </w:t>
      </w:r>
      <w:r w:rsidR="0040485E" w:rsidRPr="002A3D3C">
        <w:rPr>
          <w:rFonts w:ascii="Segoe UI" w:hAnsi="Segoe UI" w:cs="Segoe UI"/>
          <w:bCs/>
        </w:rPr>
        <w:t xml:space="preserve"> telefon</w:t>
      </w:r>
      <w:r w:rsidRPr="002A3D3C">
        <w:rPr>
          <w:rFonts w:ascii="Segoe UI" w:hAnsi="Segoe UI" w:cs="Segoe UI"/>
          <w:bCs/>
        </w:rPr>
        <w:t>, e</w:t>
      </w:r>
      <w:r w:rsidR="0040485E" w:rsidRPr="002A3D3C">
        <w:rPr>
          <w:rFonts w:ascii="Segoe UI" w:hAnsi="Segoe UI" w:cs="Segoe UI"/>
          <w:bCs/>
        </w:rPr>
        <w:t>-mail</w:t>
      </w:r>
    </w:p>
    <w:p w14:paraId="342CC90F" w14:textId="10C6A4FE" w:rsidR="00C75DC4" w:rsidRDefault="0040485E" w:rsidP="009F3E6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Segoe UI" w:hAnsi="Segoe UI" w:cs="Segoe UI"/>
          <w:bCs/>
        </w:rPr>
      </w:pPr>
      <w:r w:rsidRPr="002A3D3C">
        <w:rPr>
          <w:rFonts w:ascii="Segoe UI" w:hAnsi="Segoe UI" w:cs="Segoe UI"/>
          <w:bCs/>
        </w:rPr>
        <w:t>Wyraż</w:t>
      </w:r>
      <w:r w:rsidR="00956A45" w:rsidRPr="002A3D3C">
        <w:rPr>
          <w:rFonts w:ascii="Segoe UI" w:hAnsi="Segoe UI" w:cs="Segoe UI"/>
          <w:bCs/>
        </w:rPr>
        <w:t>a</w:t>
      </w:r>
      <w:r w:rsidRPr="002A3D3C">
        <w:rPr>
          <w:rFonts w:ascii="Segoe UI" w:hAnsi="Segoe UI" w:cs="Segoe UI"/>
          <w:bCs/>
        </w:rPr>
        <w:t>m zgodę na prze</w:t>
      </w:r>
      <w:r w:rsidR="00956A45" w:rsidRPr="002A3D3C">
        <w:rPr>
          <w:rFonts w:ascii="Segoe UI" w:hAnsi="Segoe UI" w:cs="Segoe UI"/>
          <w:bCs/>
        </w:rPr>
        <w:t>twarzanie moich danych osobowych dla potrzeb niezbędnych do realizacji konkursu plastycznego.</w:t>
      </w:r>
    </w:p>
    <w:p w14:paraId="2FB4538E" w14:textId="05F1915A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1F61CC77" w14:textId="05EDAF80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0A7272CE" w14:textId="63AB103E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349AF856" w14:textId="0DA6609C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42D509BA" w14:textId="01E3023C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7CD96D38" w14:textId="3C3FEABE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7B1D4D11" w14:textId="2E228169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7CCB52E9" w14:textId="1F38B693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5DC0D7AE" w14:textId="4A1F037B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22D55449" w14:textId="6D0F3CBF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2C4E5F42" w14:textId="55A93281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57035C4C" w14:textId="77777777" w:rsidR="002A3D3C" w:rsidRDefault="002A3D3C" w:rsidP="002A3D3C">
      <w:pPr>
        <w:spacing w:after="0" w:line="360" w:lineRule="auto"/>
        <w:jc w:val="both"/>
        <w:rPr>
          <w:rFonts w:ascii="Segoe UI" w:hAnsi="Segoe UI" w:cs="Segoe UI"/>
          <w:bCs/>
        </w:rPr>
      </w:pPr>
    </w:p>
    <w:p w14:paraId="5F904429" w14:textId="77777777" w:rsidR="002A3D3C" w:rsidRPr="00DB5B97" w:rsidRDefault="002A3D3C" w:rsidP="002A3D3C">
      <w:pPr>
        <w:spacing w:line="240" w:lineRule="auto"/>
        <w:jc w:val="both"/>
        <w:rPr>
          <w:rFonts w:ascii="Segoe UI" w:hAnsi="Segoe UI" w:cs="Segoe UI"/>
          <w:b/>
        </w:rPr>
      </w:pPr>
      <w:r w:rsidRPr="00DB5B97">
        <w:rPr>
          <w:rFonts w:ascii="Segoe UI" w:hAnsi="Segoe UI" w:cs="Segoe UI"/>
          <w:b/>
        </w:rPr>
        <w:t>Organizator:</w:t>
      </w:r>
    </w:p>
    <w:p w14:paraId="00DDFF1A" w14:textId="721DCF27" w:rsidR="002A3D3C" w:rsidRPr="002A3D3C" w:rsidRDefault="002A3D3C" w:rsidP="00341168">
      <w:pPr>
        <w:spacing w:line="240" w:lineRule="auto"/>
        <w:jc w:val="both"/>
        <w:rPr>
          <w:rFonts w:ascii="Segoe UI" w:hAnsi="Segoe UI" w:cs="Segoe UI"/>
          <w:bCs/>
        </w:rPr>
      </w:pPr>
      <w:r w:rsidRPr="00DB5B97">
        <w:rPr>
          <w:rFonts w:ascii="Segoe UI" w:hAnsi="Segoe UI" w:cs="Segoe UI"/>
        </w:rPr>
        <w:t>Bytomska Spółdzielnia Mieszkaniowa</w:t>
      </w:r>
      <w:r>
        <w:rPr>
          <w:rFonts w:ascii="Segoe UI" w:hAnsi="Segoe UI" w:cs="Segoe UI"/>
        </w:rPr>
        <w:t xml:space="preserve">, </w:t>
      </w:r>
      <w:r w:rsidRPr="00DB5B97">
        <w:rPr>
          <w:rFonts w:ascii="Segoe UI" w:hAnsi="Segoe UI" w:cs="Segoe UI"/>
        </w:rPr>
        <w:t>ul. Kolejowa 1a</w:t>
      </w:r>
      <w:r>
        <w:rPr>
          <w:rFonts w:ascii="Segoe UI" w:hAnsi="Segoe UI" w:cs="Segoe UI"/>
        </w:rPr>
        <w:t xml:space="preserve">, </w:t>
      </w:r>
      <w:r w:rsidRPr="00DB5B97">
        <w:rPr>
          <w:rFonts w:ascii="Segoe UI" w:hAnsi="Segoe UI" w:cs="Segoe UI"/>
        </w:rPr>
        <w:t>41-902 Bytom</w:t>
      </w:r>
      <w:r>
        <w:rPr>
          <w:rFonts w:ascii="Segoe UI" w:hAnsi="Segoe UI" w:cs="Segoe UI"/>
        </w:rPr>
        <w:t xml:space="preserve">, </w:t>
      </w:r>
      <w:r w:rsidRPr="00DB5B97">
        <w:rPr>
          <w:rFonts w:ascii="Segoe UI" w:hAnsi="Segoe UI" w:cs="Segoe UI"/>
        </w:rPr>
        <w:t>info@bsm.bytom.pl</w:t>
      </w:r>
      <w:r>
        <w:rPr>
          <w:rFonts w:ascii="Segoe UI" w:hAnsi="Segoe UI" w:cs="Segoe UI"/>
        </w:rPr>
        <w:t>.</w:t>
      </w:r>
    </w:p>
    <w:sectPr w:rsidR="002A3D3C" w:rsidRPr="002A3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C105D"/>
    <w:multiLevelType w:val="hybridMultilevel"/>
    <w:tmpl w:val="EE76A2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CBE53A6"/>
    <w:multiLevelType w:val="hybridMultilevel"/>
    <w:tmpl w:val="B8B813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2133FB"/>
    <w:multiLevelType w:val="hybridMultilevel"/>
    <w:tmpl w:val="27903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E4027"/>
    <w:multiLevelType w:val="hybridMultilevel"/>
    <w:tmpl w:val="CC1008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DC4"/>
    <w:rsid w:val="0019466B"/>
    <w:rsid w:val="001A2E71"/>
    <w:rsid w:val="002A3D3C"/>
    <w:rsid w:val="0030627C"/>
    <w:rsid w:val="00341168"/>
    <w:rsid w:val="0040485E"/>
    <w:rsid w:val="004875A0"/>
    <w:rsid w:val="00571326"/>
    <w:rsid w:val="007B2716"/>
    <w:rsid w:val="00956A45"/>
    <w:rsid w:val="009F3E60"/>
    <w:rsid w:val="00AA1CDA"/>
    <w:rsid w:val="00C7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D273"/>
  <w15:chartTrackingRefBased/>
  <w15:docId w15:val="{16E52CA6-6B46-40DE-B6E8-3DE73A7EE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D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F3E6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3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sm.byt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325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Grzelczak</dc:creator>
  <cp:keywords/>
  <dc:description/>
  <cp:lastModifiedBy>Hryszkiewicz, Anna </cp:lastModifiedBy>
  <cp:revision>8</cp:revision>
  <cp:lastPrinted>2020-11-16T10:10:00Z</cp:lastPrinted>
  <dcterms:created xsi:type="dcterms:W3CDTF">2020-11-16T09:17:00Z</dcterms:created>
  <dcterms:modified xsi:type="dcterms:W3CDTF">2020-11-16T11:22:00Z</dcterms:modified>
</cp:coreProperties>
</file>